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F40D" w14:textId="7F4F21D1" w:rsidR="00EC7EE1" w:rsidRDefault="00EC7EE1">
      <w:r>
        <w:t>Herrn</w:t>
      </w:r>
      <w:r w:rsidR="00F40AD7">
        <w:t xml:space="preserve"> MdB                                                                                                                   </w:t>
      </w:r>
      <w:proofErr w:type="spellStart"/>
      <w:r w:rsidR="00F40AD7">
        <w:t>Absender</w:t>
      </w:r>
      <w:r w:rsidR="0071615C">
        <w:t>:in</w:t>
      </w:r>
      <w:proofErr w:type="spellEnd"/>
    </w:p>
    <w:p w14:paraId="24BB179A" w14:textId="0D72F245" w:rsidR="00EC7EE1" w:rsidRDefault="00EC7EE1">
      <w:r>
        <w:t>Frau</w:t>
      </w:r>
      <w:r w:rsidR="00F40AD7">
        <w:t xml:space="preserve"> MdB</w:t>
      </w:r>
    </w:p>
    <w:p w14:paraId="480805A6" w14:textId="7138C603" w:rsidR="00EC7EE1" w:rsidRDefault="00F40AD7">
      <w:r>
        <w:t>Büroadresse</w:t>
      </w:r>
    </w:p>
    <w:p w14:paraId="483A26C6" w14:textId="79EE5DF5" w:rsidR="00EC7EE1" w:rsidRDefault="00EC7EE1"/>
    <w:p w14:paraId="48976CA6" w14:textId="743004D4" w:rsidR="00EC7EE1" w:rsidRDefault="00EC7EE1"/>
    <w:p w14:paraId="713621C3" w14:textId="44BA33A5" w:rsidR="00EC7EE1" w:rsidRDefault="00EC7EE1"/>
    <w:p w14:paraId="365C19E2" w14:textId="5773660D" w:rsidR="00EC7EE1" w:rsidRDefault="00EC7EE1">
      <w:r>
        <w:t xml:space="preserve">                                                                                                                                                              Ort, Datum</w:t>
      </w:r>
    </w:p>
    <w:p w14:paraId="5800AD78" w14:textId="16E0343E" w:rsidR="00EC7EE1" w:rsidRDefault="00EC7EE1">
      <w:r>
        <w:t>Gesetzgebungsverfahren § 217 – Assistierter Suizid</w:t>
      </w:r>
    </w:p>
    <w:p w14:paraId="0662EC29" w14:textId="1C0A97E5" w:rsidR="00EC7EE1" w:rsidRDefault="00EC7EE1"/>
    <w:p w14:paraId="5D71EC1B" w14:textId="66DE0B59" w:rsidR="00EC7EE1" w:rsidRDefault="00EC7EE1">
      <w:r>
        <w:t>Sehr geehrte Frau………</w:t>
      </w:r>
      <w:proofErr w:type="gramStart"/>
      <w:r>
        <w:t>…….</w:t>
      </w:r>
      <w:proofErr w:type="gramEnd"/>
      <w:r>
        <w:t xml:space="preserve">.   </w:t>
      </w:r>
      <w:r w:rsidR="00F40AD7">
        <w:t xml:space="preserve">  oder </w:t>
      </w:r>
    </w:p>
    <w:p w14:paraId="753DD86B" w14:textId="19D14A2F" w:rsidR="00EC7EE1" w:rsidRDefault="00EC7EE1">
      <w:r>
        <w:t>Sehr geehrter Herr</w:t>
      </w:r>
    </w:p>
    <w:p w14:paraId="7B415D1F" w14:textId="159E5BE2" w:rsidR="00EC7EE1" w:rsidRDefault="00EC7EE1"/>
    <w:p w14:paraId="7737BD0C" w14:textId="6F663C6E" w:rsidR="00EC7EE1" w:rsidRDefault="00EC7EE1">
      <w:r>
        <w:t>In absehbarer Zeit wird sich der Bundestag erneut mit dem Gesetzgebungsverfahren zur Neugestaltung des § 217 StGB befassen müssen</w:t>
      </w:r>
      <w:r w:rsidR="00F40AD7">
        <w:t>.</w:t>
      </w:r>
    </w:p>
    <w:p w14:paraId="37A6626D" w14:textId="222F1D17" w:rsidR="00EC7EE1" w:rsidRDefault="00EC7EE1">
      <w:r>
        <w:t>Dabei gilt es, das Urteil des Bundesverfassungsgerichts vom 26.Februar 2020 umzusetzen und nach geeigneten Lösungen und gesetzlichen Vorgaben zu suchen.</w:t>
      </w:r>
    </w:p>
    <w:p w14:paraId="047BBB20" w14:textId="44F71640" w:rsidR="00EC7EE1" w:rsidRDefault="00EC7EE1">
      <w:r>
        <w:t>Da auch künftig davon auszugehen ist, dass bei den Entscheidungen, die zu treffen sind, der Fraktionszwang aufgehoben wird, wende ich mich direkt an Sie</w:t>
      </w:r>
      <w:r w:rsidR="00F40AD7">
        <w:t xml:space="preserve"> als </w:t>
      </w:r>
      <w:r>
        <w:t xml:space="preserve">Mitglied des Bundestags. </w:t>
      </w:r>
    </w:p>
    <w:p w14:paraId="39CB5A85" w14:textId="3CCFEC71" w:rsidR="00EC7EE1" w:rsidRDefault="002365D6">
      <w:r>
        <w:t>Selbstverständlich weiß ich um die Komplexität der Sachlage</w:t>
      </w:r>
      <w:r w:rsidR="00F40AD7">
        <w:t>. I</w:t>
      </w:r>
      <w:r>
        <w:t>ch weiß auch, dass es sehr unterschiedliche Sichtweisen zu diesen Fragen gibt. Aber nach intensiver Befassung mit dem Thema</w:t>
      </w:r>
      <w:r w:rsidR="00EC7EE1">
        <w:t xml:space="preserve"> </w:t>
      </w:r>
      <w:r w:rsidR="002C3792">
        <w:t xml:space="preserve">– meine Teilnahme am </w:t>
      </w:r>
      <w:proofErr w:type="spellStart"/>
      <w:r w:rsidR="002C3792">
        <w:t>e-learning</w:t>
      </w:r>
      <w:proofErr w:type="spellEnd"/>
      <w:r w:rsidR="002C3792">
        <w:t xml:space="preserve"> Kurs der EAEW hat hier entscheidend dazu beigetragen</w:t>
      </w:r>
      <w:r w:rsidR="0071615C">
        <w:t xml:space="preserve"> –,</w:t>
      </w:r>
      <w:r w:rsidR="002C3792">
        <w:t xml:space="preserve"> </w:t>
      </w:r>
      <w:r w:rsidR="00EC7EE1">
        <w:t xml:space="preserve">bitte </w:t>
      </w:r>
      <w:r w:rsidR="0071615C">
        <w:t xml:space="preserve">ich </w:t>
      </w:r>
      <w:r w:rsidR="00EC7EE1">
        <w:t>Sie sehr eindringlich, folgende Argumente, Gedanken, Aspekte in de</w:t>
      </w:r>
      <w:r>
        <w:t>r D</w:t>
      </w:r>
      <w:r w:rsidR="00EC7EE1">
        <w:t xml:space="preserve">iskussion und auch bei </w:t>
      </w:r>
      <w:r>
        <w:t>I</w:t>
      </w:r>
      <w:r w:rsidR="00EC7EE1">
        <w:t>hren Entscheidungen zu berücksichtigen:</w:t>
      </w:r>
    </w:p>
    <w:p w14:paraId="101ED2B4" w14:textId="73BD144D" w:rsidR="00EC7EE1" w:rsidRDefault="002365D6">
      <w:r>
        <w:t>Für mich ist es absolut wichtig, dass</w:t>
      </w:r>
      <w:proofErr w:type="gramStart"/>
      <w:r>
        <w:t>…….</w:t>
      </w:r>
      <w:proofErr w:type="gramEnd"/>
      <w:r>
        <w:t>.( aufzählen ggf. begründen)</w:t>
      </w:r>
    </w:p>
    <w:p w14:paraId="44BA075E" w14:textId="0E78609B" w:rsidR="002365D6" w:rsidRDefault="002365D6">
      <w:r>
        <w:t xml:space="preserve">                                                                                     oder</w:t>
      </w:r>
    </w:p>
    <w:p w14:paraId="57363234" w14:textId="4CED5A7A" w:rsidR="002365D6" w:rsidRDefault="002365D6">
      <w:r>
        <w:t>Ich bitte</w:t>
      </w:r>
      <w:r w:rsidR="002C3792">
        <w:t>,</w:t>
      </w:r>
      <w:r>
        <w:t xml:space="preserve"> dabei nicht zu vergessen</w:t>
      </w:r>
      <w:proofErr w:type="gramStart"/>
      <w:r>
        <w:t>…….</w:t>
      </w:r>
      <w:proofErr w:type="gramEnd"/>
      <w:r>
        <w:t>.</w:t>
      </w:r>
    </w:p>
    <w:p w14:paraId="2705F27D" w14:textId="431FC629" w:rsidR="002365D6" w:rsidRDefault="002365D6">
      <w:r>
        <w:t xml:space="preserve">                                                                                     </w:t>
      </w:r>
      <w:r w:rsidR="0071615C">
        <w:t>o</w:t>
      </w:r>
      <w:r>
        <w:t xml:space="preserve">der </w:t>
      </w:r>
    </w:p>
    <w:p w14:paraId="15ABB4AB" w14:textId="35AB81D0" w:rsidR="002365D6" w:rsidRDefault="002365D6">
      <w:r>
        <w:t xml:space="preserve">Das Gesetz sollte </w:t>
      </w:r>
      <w:r w:rsidR="0071615C">
        <w:t>F</w:t>
      </w:r>
      <w:r>
        <w:t>olgendes unbedingt juristisch zu fassen suchen……</w:t>
      </w:r>
    </w:p>
    <w:p w14:paraId="2083E62E" w14:textId="50867A62" w:rsidR="002365D6" w:rsidRDefault="002365D6"/>
    <w:p w14:paraId="5211DF1C" w14:textId="08F9D7BE" w:rsidR="002365D6" w:rsidRDefault="002365D6">
      <w:r>
        <w:t>Ich bedanke mich für das Interesse an meinem Anliegen und wünsche Ihnen und uns allen gute Beratungen und Ergebnisse.</w:t>
      </w:r>
    </w:p>
    <w:p w14:paraId="26E18DE4" w14:textId="360D253E" w:rsidR="002365D6" w:rsidRDefault="002365D6"/>
    <w:p w14:paraId="315A84F4" w14:textId="78AB5EC7" w:rsidR="002365D6" w:rsidRDefault="002365D6"/>
    <w:p w14:paraId="2BEFBB53" w14:textId="1EFB5810" w:rsidR="0071615C" w:rsidRDefault="0071615C" w:rsidP="002365D6"/>
    <w:p w14:paraId="3F3FA76D" w14:textId="61FFE4C6" w:rsidR="002365D6" w:rsidRDefault="002365D6" w:rsidP="002365D6">
      <w:r>
        <w:t>Unterschrift</w:t>
      </w:r>
      <w:r w:rsidR="002C3792">
        <w:t xml:space="preserve"> und </w:t>
      </w:r>
      <w:proofErr w:type="spellStart"/>
      <w:r w:rsidR="002C3792">
        <w:t>Absender</w:t>
      </w:r>
      <w:r w:rsidR="0071615C">
        <w:t>:in</w:t>
      </w:r>
      <w:proofErr w:type="spellEnd"/>
    </w:p>
    <w:p w14:paraId="615FE5D6" w14:textId="37013229" w:rsidR="002365D6" w:rsidRDefault="002365D6"/>
    <w:sectPr w:rsidR="00236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E1"/>
    <w:rsid w:val="002365D6"/>
    <w:rsid w:val="002C3792"/>
    <w:rsid w:val="0071615C"/>
    <w:rsid w:val="00EC7EE1"/>
    <w:rsid w:val="00F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9A37"/>
  <w15:chartTrackingRefBased/>
  <w15:docId w15:val="{8709F545-E1F5-4142-977E-6D620EF4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Raiser Brunhilde</dc:creator>
  <cp:keywords/>
  <dc:description/>
  <cp:lastModifiedBy>Margarete Fuchs</cp:lastModifiedBy>
  <cp:revision>3</cp:revision>
  <dcterms:created xsi:type="dcterms:W3CDTF">2022-01-19T17:00:00Z</dcterms:created>
  <dcterms:modified xsi:type="dcterms:W3CDTF">2022-05-01T20:00:00Z</dcterms:modified>
</cp:coreProperties>
</file>